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A2C7" w14:textId="453F6902" w:rsidR="00501505" w:rsidRPr="002562B0" w:rsidRDefault="00501505" w:rsidP="00501505">
      <w:pPr>
        <w:rPr>
          <w:b/>
          <w:sz w:val="26"/>
          <w:szCs w:val="26"/>
        </w:rPr>
      </w:pPr>
      <w:r>
        <w:rPr>
          <w:b/>
          <w:sz w:val="26"/>
          <w:szCs w:val="26"/>
        </w:rPr>
        <w:t>Werden Sie Teil unseres Teams in Hüttlingen</w:t>
      </w:r>
      <w:r w:rsidRPr="002562B0">
        <w:rPr>
          <w:b/>
          <w:sz w:val="26"/>
          <w:szCs w:val="26"/>
        </w:rPr>
        <w:t>!</w:t>
      </w:r>
    </w:p>
    <w:p w14:paraId="01177BB9" w14:textId="77909C2D" w:rsidR="00501505" w:rsidRPr="00ED3AF5" w:rsidRDefault="00501505">
      <w:pPr>
        <w:rPr>
          <w:sz w:val="20"/>
          <w:szCs w:val="20"/>
        </w:rPr>
      </w:pPr>
    </w:p>
    <w:p w14:paraId="7CF209FF" w14:textId="60EBFB9C" w:rsidR="0074664A" w:rsidRPr="00ED3AF5" w:rsidRDefault="00C838DC" w:rsidP="002E222B">
      <w:pPr>
        <w:pStyle w:val="NurText"/>
        <w:jc w:val="both"/>
        <w:rPr>
          <w:sz w:val="20"/>
          <w:szCs w:val="20"/>
        </w:rPr>
      </w:pPr>
      <w:r w:rsidRPr="00ED3AF5">
        <w:rPr>
          <w:sz w:val="20"/>
          <w:szCs w:val="20"/>
        </w:rPr>
        <w:t>Sie möchten die nachhaltige Entwicklung unserer Gemeinde aktiv und strategisch gestalten? Sie behalten auch bei komplexen Herausforderungen den Überblick und bringen Begeisterung für Umwelt, Mobilität und Zukunftsthemen mit? Dann sind Sie bei uns genau richtig!</w:t>
      </w:r>
    </w:p>
    <w:p w14:paraId="6C7678C4" w14:textId="6C5C586C" w:rsidR="00C838DC" w:rsidRPr="00D14AC6" w:rsidRDefault="00C838DC" w:rsidP="002E222B">
      <w:pPr>
        <w:pStyle w:val="NurText"/>
        <w:jc w:val="both"/>
        <w:rPr>
          <w:sz w:val="20"/>
          <w:szCs w:val="20"/>
        </w:rPr>
      </w:pPr>
    </w:p>
    <w:p w14:paraId="6927C3C2" w14:textId="540D3C31" w:rsidR="003401F1" w:rsidRDefault="00D14AC6" w:rsidP="002E222B">
      <w:pPr>
        <w:jc w:val="both"/>
        <w:rPr>
          <w:sz w:val="20"/>
          <w:szCs w:val="20"/>
        </w:rPr>
      </w:pPr>
      <w:r w:rsidRPr="00D14AC6">
        <w:rPr>
          <w:sz w:val="20"/>
          <w:szCs w:val="20"/>
        </w:rPr>
        <w:t xml:space="preserve">Aufgrund der Neustrukturierung unserer Verwaltung suchen wir </w:t>
      </w:r>
      <w:r w:rsidR="002412B2">
        <w:rPr>
          <w:sz w:val="20"/>
          <w:szCs w:val="20"/>
        </w:rPr>
        <w:t xml:space="preserve">für unser neugeschaffenes Amt zum </w:t>
      </w:r>
      <w:r w:rsidRPr="00D14AC6">
        <w:rPr>
          <w:sz w:val="20"/>
          <w:szCs w:val="20"/>
        </w:rPr>
        <w:t xml:space="preserve">nächstmöglichen Zeitpunkt </w:t>
      </w:r>
      <w:r w:rsidR="002412B2">
        <w:rPr>
          <w:sz w:val="20"/>
          <w:szCs w:val="20"/>
        </w:rPr>
        <w:t>eine</w:t>
      </w:r>
    </w:p>
    <w:p w14:paraId="1C2019DD" w14:textId="5FECF02D" w:rsidR="003401F1" w:rsidRDefault="003401F1" w:rsidP="002E222B">
      <w:pPr>
        <w:jc w:val="both"/>
        <w:rPr>
          <w:sz w:val="20"/>
          <w:szCs w:val="20"/>
        </w:rPr>
      </w:pPr>
    </w:p>
    <w:p w14:paraId="5CC5FA83" w14:textId="20A686E5" w:rsidR="003401F1" w:rsidRDefault="003401F1" w:rsidP="003401F1">
      <w:pPr>
        <w:jc w:val="center"/>
        <w:rPr>
          <w:sz w:val="20"/>
          <w:szCs w:val="20"/>
        </w:rPr>
      </w:pPr>
      <w:r w:rsidRPr="003401F1">
        <w:rPr>
          <w:b/>
          <w:bCs/>
          <w:sz w:val="26"/>
          <w:szCs w:val="26"/>
        </w:rPr>
        <w:t>Amt</w:t>
      </w:r>
      <w:r w:rsidR="002412B2">
        <w:rPr>
          <w:b/>
          <w:sz w:val="26"/>
          <w:szCs w:val="26"/>
        </w:rPr>
        <w:t xml:space="preserve">sleitung (m/w/d) </w:t>
      </w:r>
      <w:r w:rsidRPr="002E222B">
        <w:rPr>
          <w:b/>
          <w:sz w:val="26"/>
          <w:szCs w:val="26"/>
        </w:rPr>
        <w:t>für strategische Entwicklung und Umweltplanung</w:t>
      </w:r>
    </w:p>
    <w:p w14:paraId="53B2D2A5" w14:textId="077D38D9" w:rsidR="003401F1" w:rsidRDefault="003401F1" w:rsidP="003401F1">
      <w:pPr>
        <w:jc w:val="center"/>
        <w:rPr>
          <w:sz w:val="20"/>
          <w:szCs w:val="20"/>
        </w:rPr>
      </w:pPr>
    </w:p>
    <w:p w14:paraId="41AF1537" w14:textId="010AA9A1" w:rsidR="00C838DC" w:rsidRPr="00ED3AF5" w:rsidRDefault="00C838DC" w:rsidP="002E222B">
      <w:pPr>
        <w:jc w:val="both"/>
        <w:rPr>
          <w:sz w:val="20"/>
          <w:szCs w:val="20"/>
        </w:rPr>
      </w:pPr>
    </w:p>
    <w:p w14:paraId="74CDA6FC" w14:textId="0E450446" w:rsidR="00B60193" w:rsidRPr="00ED3AF5" w:rsidRDefault="00B60193" w:rsidP="002E222B">
      <w:pPr>
        <w:jc w:val="both"/>
        <w:rPr>
          <w:sz w:val="20"/>
          <w:szCs w:val="20"/>
        </w:rPr>
      </w:pPr>
      <w:r w:rsidRPr="00ED3AF5">
        <w:rPr>
          <w:sz w:val="20"/>
          <w:szCs w:val="20"/>
        </w:rPr>
        <w:t xml:space="preserve">in Vollzeit. </w:t>
      </w:r>
    </w:p>
    <w:p w14:paraId="108C00BE" w14:textId="77777777" w:rsidR="00501505" w:rsidRPr="00ED3AF5" w:rsidRDefault="00501505" w:rsidP="002E222B">
      <w:pPr>
        <w:jc w:val="both"/>
        <w:rPr>
          <w:sz w:val="20"/>
          <w:szCs w:val="20"/>
        </w:rPr>
      </w:pPr>
    </w:p>
    <w:p w14:paraId="660541C7" w14:textId="55C93FAF" w:rsidR="00FF32B7" w:rsidRPr="00ED3AF5" w:rsidRDefault="00501505" w:rsidP="002E222B">
      <w:pPr>
        <w:jc w:val="both"/>
        <w:rPr>
          <w:sz w:val="20"/>
          <w:szCs w:val="20"/>
        </w:rPr>
      </w:pPr>
      <w:r w:rsidRPr="00ED3AF5">
        <w:rPr>
          <w:b/>
          <w:sz w:val="20"/>
          <w:szCs w:val="20"/>
        </w:rPr>
        <w:t>Ihre</w:t>
      </w:r>
      <w:r w:rsidR="000F71DE" w:rsidRPr="00ED3AF5">
        <w:rPr>
          <w:b/>
          <w:sz w:val="20"/>
          <w:szCs w:val="20"/>
        </w:rPr>
        <w:t xml:space="preserve"> </w:t>
      </w:r>
      <w:r w:rsidR="00CA28A8" w:rsidRPr="00ED3AF5">
        <w:rPr>
          <w:b/>
          <w:sz w:val="20"/>
          <w:szCs w:val="20"/>
        </w:rPr>
        <w:t>Aufgaben</w:t>
      </w:r>
      <w:r w:rsidRPr="00ED3AF5">
        <w:rPr>
          <w:b/>
          <w:sz w:val="20"/>
          <w:szCs w:val="20"/>
        </w:rPr>
        <w:t>schwerpunkte:</w:t>
      </w:r>
      <w:r w:rsidR="00CA28A8" w:rsidRPr="00ED3AF5">
        <w:rPr>
          <w:sz w:val="20"/>
          <w:szCs w:val="20"/>
        </w:rPr>
        <w:t xml:space="preserve"> </w:t>
      </w:r>
    </w:p>
    <w:p w14:paraId="72B95771" w14:textId="0ABF5E50" w:rsidR="00C838DC" w:rsidRPr="00ED3AF5" w:rsidRDefault="00C838DC" w:rsidP="002E222B">
      <w:pPr>
        <w:numPr>
          <w:ilvl w:val="0"/>
          <w:numId w:val="11"/>
        </w:numPr>
        <w:jc w:val="both"/>
        <w:rPr>
          <w:sz w:val="20"/>
          <w:szCs w:val="20"/>
        </w:rPr>
      </w:pPr>
      <w:r w:rsidRPr="00ED3AF5">
        <w:rPr>
          <w:sz w:val="20"/>
          <w:szCs w:val="20"/>
        </w:rPr>
        <w:t xml:space="preserve">Bauleitplanung und Gemeindeentwicklung inkl. </w:t>
      </w:r>
      <w:r w:rsidR="00745B9A" w:rsidRPr="00ED3AF5">
        <w:rPr>
          <w:sz w:val="20"/>
          <w:szCs w:val="20"/>
        </w:rPr>
        <w:t>Flächennutzungsplan</w:t>
      </w:r>
      <w:r w:rsidRPr="00ED3AF5">
        <w:rPr>
          <w:sz w:val="20"/>
          <w:szCs w:val="20"/>
        </w:rPr>
        <w:t>, Umlegungen und Lärmaktionsplan</w:t>
      </w:r>
    </w:p>
    <w:p w14:paraId="4B5C7652" w14:textId="5A31A3FA" w:rsidR="00C838DC" w:rsidRPr="00ED3AF5" w:rsidRDefault="00C838DC" w:rsidP="002E222B">
      <w:pPr>
        <w:numPr>
          <w:ilvl w:val="0"/>
          <w:numId w:val="11"/>
        </w:numPr>
        <w:jc w:val="both"/>
        <w:rPr>
          <w:sz w:val="20"/>
          <w:szCs w:val="20"/>
        </w:rPr>
      </w:pPr>
      <w:r w:rsidRPr="00ED3AF5">
        <w:rPr>
          <w:sz w:val="20"/>
          <w:szCs w:val="20"/>
        </w:rPr>
        <w:t>Klima</w:t>
      </w:r>
      <w:r w:rsidR="00745B9A" w:rsidRPr="00ED3AF5">
        <w:rPr>
          <w:sz w:val="20"/>
          <w:szCs w:val="20"/>
        </w:rPr>
        <w:t>anpassung und</w:t>
      </w:r>
      <w:r w:rsidRPr="00ED3AF5">
        <w:rPr>
          <w:sz w:val="20"/>
          <w:szCs w:val="20"/>
        </w:rPr>
        <w:t xml:space="preserve"> Umwelt</w:t>
      </w:r>
      <w:r w:rsidR="00745B9A" w:rsidRPr="00ED3AF5">
        <w:rPr>
          <w:sz w:val="20"/>
          <w:szCs w:val="20"/>
        </w:rPr>
        <w:t xml:space="preserve"> mit </w:t>
      </w:r>
      <w:r w:rsidRPr="00ED3AF5">
        <w:rPr>
          <w:sz w:val="20"/>
          <w:szCs w:val="20"/>
        </w:rPr>
        <w:t>Wärmeplanung, Starkregenrisikomanagement, Biotopverbund</w:t>
      </w:r>
      <w:r w:rsidR="00745B9A" w:rsidRPr="00ED3AF5">
        <w:rPr>
          <w:sz w:val="20"/>
          <w:szCs w:val="20"/>
        </w:rPr>
        <w:t>planung</w:t>
      </w:r>
    </w:p>
    <w:p w14:paraId="353413C3" w14:textId="0F21D666" w:rsidR="00C838DC" w:rsidRPr="00ED3AF5" w:rsidRDefault="00C838DC" w:rsidP="002E222B">
      <w:pPr>
        <w:numPr>
          <w:ilvl w:val="0"/>
          <w:numId w:val="11"/>
        </w:numPr>
        <w:jc w:val="both"/>
        <w:rPr>
          <w:sz w:val="20"/>
          <w:szCs w:val="20"/>
        </w:rPr>
      </w:pPr>
      <w:r w:rsidRPr="00ED3AF5">
        <w:rPr>
          <w:sz w:val="20"/>
          <w:szCs w:val="20"/>
        </w:rPr>
        <w:t>Nachhaltige Mobilität</w:t>
      </w:r>
      <w:r w:rsidR="00745B9A" w:rsidRPr="00ED3AF5">
        <w:rPr>
          <w:sz w:val="20"/>
          <w:szCs w:val="20"/>
        </w:rPr>
        <w:t xml:space="preserve"> und Verkehrsplanung inkl.</w:t>
      </w:r>
      <w:r w:rsidRPr="00ED3AF5">
        <w:rPr>
          <w:sz w:val="20"/>
          <w:szCs w:val="20"/>
        </w:rPr>
        <w:t xml:space="preserve"> Radverkehr, ÖPNV, Carsharing, Barrierefreiheit</w:t>
      </w:r>
    </w:p>
    <w:p w14:paraId="29E6EFDD" w14:textId="19889C2A" w:rsidR="008B271B" w:rsidRPr="00ED3AF5" w:rsidRDefault="008B271B" w:rsidP="002E222B">
      <w:pPr>
        <w:numPr>
          <w:ilvl w:val="0"/>
          <w:numId w:val="11"/>
        </w:numPr>
        <w:jc w:val="both"/>
        <w:rPr>
          <w:sz w:val="20"/>
          <w:szCs w:val="20"/>
        </w:rPr>
      </w:pPr>
      <w:r w:rsidRPr="00ED3AF5">
        <w:rPr>
          <w:sz w:val="20"/>
          <w:szCs w:val="20"/>
        </w:rPr>
        <w:t xml:space="preserve">Beratung und </w:t>
      </w:r>
      <w:r w:rsidR="00C838DC" w:rsidRPr="00ED3AF5">
        <w:rPr>
          <w:sz w:val="20"/>
          <w:szCs w:val="20"/>
        </w:rPr>
        <w:t xml:space="preserve">Öffentlichkeitsarbeit </w:t>
      </w:r>
      <w:r w:rsidRPr="00ED3AF5">
        <w:rPr>
          <w:sz w:val="20"/>
          <w:szCs w:val="20"/>
        </w:rPr>
        <w:t>im Aufgabenbereich</w:t>
      </w:r>
    </w:p>
    <w:p w14:paraId="1B8CCAD4" w14:textId="6F53EB8B" w:rsidR="002E222B" w:rsidRPr="00ED3AF5" w:rsidRDefault="002E222B" w:rsidP="002E222B">
      <w:pPr>
        <w:jc w:val="both"/>
        <w:rPr>
          <w:sz w:val="20"/>
          <w:szCs w:val="20"/>
        </w:rPr>
      </w:pPr>
    </w:p>
    <w:p w14:paraId="034DDCD1" w14:textId="6540ED59" w:rsidR="00CA28A8" w:rsidRPr="00ED3AF5" w:rsidRDefault="00CA28A8" w:rsidP="002E222B">
      <w:pPr>
        <w:jc w:val="both"/>
        <w:rPr>
          <w:sz w:val="20"/>
          <w:szCs w:val="20"/>
        </w:rPr>
      </w:pPr>
      <w:r w:rsidRPr="00ED3AF5">
        <w:rPr>
          <w:sz w:val="20"/>
          <w:szCs w:val="20"/>
        </w:rPr>
        <w:t xml:space="preserve">Änderungen des Aufgabengebietes </w:t>
      </w:r>
      <w:r w:rsidR="002E222B" w:rsidRPr="00ED3AF5">
        <w:rPr>
          <w:sz w:val="20"/>
          <w:szCs w:val="20"/>
        </w:rPr>
        <w:t>–</w:t>
      </w:r>
      <w:r w:rsidR="00294250" w:rsidRPr="00ED3AF5">
        <w:rPr>
          <w:sz w:val="20"/>
          <w:szCs w:val="20"/>
        </w:rPr>
        <w:t xml:space="preserve"> </w:t>
      </w:r>
      <w:r w:rsidRPr="00ED3AF5">
        <w:rPr>
          <w:sz w:val="20"/>
          <w:szCs w:val="20"/>
        </w:rPr>
        <w:t>auch zu einem späteren Zeitpunkt</w:t>
      </w:r>
      <w:r w:rsidR="00294250" w:rsidRPr="00ED3AF5">
        <w:rPr>
          <w:sz w:val="20"/>
          <w:szCs w:val="20"/>
        </w:rPr>
        <w:t xml:space="preserve"> </w:t>
      </w:r>
      <w:r w:rsidR="002E222B" w:rsidRPr="00ED3AF5">
        <w:rPr>
          <w:sz w:val="20"/>
          <w:szCs w:val="20"/>
        </w:rPr>
        <w:t>–</w:t>
      </w:r>
      <w:r w:rsidRPr="00ED3AF5">
        <w:rPr>
          <w:sz w:val="20"/>
          <w:szCs w:val="20"/>
        </w:rPr>
        <w:t xml:space="preserve"> bleiben vorbehalten. </w:t>
      </w:r>
    </w:p>
    <w:p w14:paraId="5D1D016F" w14:textId="652E313D" w:rsidR="00CA28A8" w:rsidRPr="00ED3AF5" w:rsidRDefault="00CA28A8" w:rsidP="002E222B">
      <w:pPr>
        <w:jc w:val="both"/>
        <w:rPr>
          <w:sz w:val="20"/>
          <w:szCs w:val="20"/>
        </w:rPr>
      </w:pPr>
    </w:p>
    <w:p w14:paraId="3CCCF26B" w14:textId="5FB48599" w:rsidR="00501505" w:rsidRPr="00ED3AF5" w:rsidRDefault="00501505" w:rsidP="002E222B">
      <w:pPr>
        <w:jc w:val="both"/>
        <w:rPr>
          <w:b/>
          <w:sz w:val="20"/>
          <w:szCs w:val="20"/>
        </w:rPr>
      </w:pPr>
      <w:bookmarkStart w:id="0" w:name="_GoBack"/>
      <w:r w:rsidRPr="00ED3AF5">
        <w:rPr>
          <w:b/>
          <w:sz w:val="20"/>
          <w:szCs w:val="20"/>
        </w:rPr>
        <w:t>Ihr Profil:</w:t>
      </w:r>
    </w:p>
    <w:bookmarkEnd w:id="0"/>
    <w:p w14:paraId="1D7CBD5A" w14:textId="54DB7E03" w:rsidR="00C838DC" w:rsidRPr="00ED3AF5" w:rsidRDefault="00501505" w:rsidP="002E222B">
      <w:pPr>
        <w:numPr>
          <w:ilvl w:val="0"/>
          <w:numId w:val="7"/>
        </w:numPr>
        <w:jc w:val="both"/>
        <w:rPr>
          <w:sz w:val="20"/>
          <w:szCs w:val="20"/>
        </w:rPr>
      </w:pPr>
      <w:r w:rsidRPr="00ED3AF5">
        <w:rPr>
          <w:sz w:val="20"/>
          <w:szCs w:val="20"/>
        </w:rPr>
        <w:t xml:space="preserve">abgeschlossenes </w:t>
      </w:r>
      <w:r w:rsidR="008B271B" w:rsidRPr="00ED3AF5">
        <w:rPr>
          <w:sz w:val="20"/>
          <w:szCs w:val="20"/>
        </w:rPr>
        <w:t>Hochschuls</w:t>
      </w:r>
      <w:r w:rsidRPr="00ED3AF5">
        <w:rPr>
          <w:sz w:val="20"/>
          <w:szCs w:val="20"/>
        </w:rPr>
        <w:t>tudium</w:t>
      </w:r>
      <w:r w:rsidR="008B271B" w:rsidRPr="00ED3AF5">
        <w:rPr>
          <w:sz w:val="20"/>
          <w:szCs w:val="20"/>
        </w:rPr>
        <w:t xml:space="preserve"> der Fachrichtungen</w:t>
      </w:r>
      <w:r w:rsidR="00B60193" w:rsidRPr="00ED3AF5">
        <w:rPr>
          <w:sz w:val="20"/>
          <w:szCs w:val="20"/>
        </w:rPr>
        <w:t xml:space="preserve"> Public Management</w:t>
      </w:r>
      <w:r w:rsidR="008B271B" w:rsidRPr="00ED3AF5">
        <w:rPr>
          <w:sz w:val="20"/>
          <w:szCs w:val="20"/>
        </w:rPr>
        <w:t xml:space="preserve">, </w:t>
      </w:r>
      <w:r w:rsidR="00DC0AE4" w:rsidRPr="00ED3AF5">
        <w:rPr>
          <w:sz w:val="20"/>
          <w:szCs w:val="20"/>
        </w:rPr>
        <w:t>Klimaschutz- und Energiemanagement</w:t>
      </w:r>
      <w:r w:rsidR="00DC0AE4">
        <w:rPr>
          <w:sz w:val="20"/>
          <w:szCs w:val="20"/>
        </w:rPr>
        <w:t>,</w:t>
      </w:r>
      <w:r w:rsidR="00DC0AE4" w:rsidRPr="00ED3AF5">
        <w:rPr>
          <w:sz w:val="20"/>
          <w:szCs w:val="20"/>
        </w:rPr>
        <w:t xml:space="preserve"> </w:t>
      </w:r>
      <w:r w:rsidR="008B271B" w:rsidRPr="00ED3AF5">
        <w:rPr>
          <w:sz w:val="20"/>
          <w:szCs w:val="20"/>
        </w:rPr>
        <w:t xml:space="preserve">Raum- und Stadtplanung, </w:t>
      </w:r>
      <w:r w:rsidR="002E222B" w:rsidRPr="00ED3AF5">
        <w:rPr>
          <w:sz w:val="20"/>
          <w:szCs w:val="20"/>
        </w:rPr>
        <w:t xml:space="preserve">Ökologie und </w:t>
      </w:r>
      <w:r w:rsidR="008B271B" w:rsidRPr="00ED3AF5">
        <w:rPr>
          <w:sz w:val="20"/>
          <w:szCs w:val="20"/>
        </w:rPr>
        <w:t xml:space="preserve">Umweltplanung </w:t>
      </w:r>
      <w:r w:rsidR="00B60193" w:rsidRPr="00ED3AF5">
        <w:rPr>
          <w:sz w:val="20"/>
          <w:szCs w:val="20"/>
        </w:rPr>
        <w:t xml:space="preserve">oder </w:t>
      </w:r>
      <w:r w:rsidR="00C838DC" w:rsidRPr="00ED3AF5">
        <w:rPr>
          <w:sz w:val="20"/>
          <w:szCs w:val="20"/>
        </w:rPr>
        <w:t>vergleichbare</w:t>
      </w:r>
      <w:r w:rsidR="008B271B" w:rsidRPr="00ED3AF5">
        <w:rPr>
          <w:sz w:val="20"/>
          <w:szCs w:val="20"/>
        </w:rPr>
        <w:t xml:space="preserve"> Fachrichtungen bzw. vergleichbare Qualifikationen</w:t>
      </w:r>
    </w:p>
    <w:p w14:paraId="5578EE4D" w14:textId="41802E89" w:rsidR="002E222B" w:rsidRPr="00ED3AF5" w:rsidRDefault="002E222B" w:rsidP="002E222B">
      <w:pPr>
        <w:numPr>
          <w:ilvl w:val="0"/>
          <w:numId w:val="7"/>
        </w:numPr>
        <w:jc w:val="both"/>
        <w:rPr>
          <w:sz w:val="20"/>
          <w:szCs w:val="20"/>
        </w:rPr>
      </w:pPr>
      <w:r w:rsidRPr="00ED3AF5">
        <w:rPr>
          <w:sz w:val="20"/>
          <w:szCs w:val="20"/>
        </w:rPr>
        <w:t>idealerweise Erfahrungen im genannten Aufgabengebiet sowie den einschlägigen EDV-Programmen</w:t>
      </w:r>
    </w:p>
    <w:p w14:paraId="1B5ADA30" w14:textId="73003BEB" w:rsidR="002E222B" w:rsidRPr="00ED3AF5" w:rsidRDefault="002E222B" w:rsidP="002E222B">
      <w:pPr>
        <w:numPr>
          <w:ilvl w:val="0"/>
          <w:numId w:val="7"/>
        </w:numPr>
        <w:jc w:val="both"/>
        <w:rPr>
          <w:sz w:val="20"/>
          <w:szCs w:val="20"/>
        </w:rPr>
      </w:pPr>
      <w:r w:rsidRPr="00ED3AF5">
        <w:rPr>
          <w:sz w:val="20"/>
          <w:szCs w:val="20"/>
        </w:rPr>
        <w:t>Einsatzbereitschaft, selbständiges Arbeiten, freundliches und sicheres Auftreten</w:t>
      </w:r>
    </w:p>
    <w:p w14:paraId="07713197" w14:textId="77E21717" w:rsidR="00B3706B" w:rsidRPr="00ED3AF5" w:rsidRDefault="002E222B" w:rsidP="002E222B">
      <w:pPr>
        <w:numPr>
          <w:ilvl w:val="0"/>
          <w:numId w:val="7"/>
        </w:numPr>
        <w:jc w:val="both"/>
        <w:rPr>
          <w:sz w:val="20"/>
          <w:szCs w:val="20"/>
        </w:rPr>
      </w:pPr>
      <w:r w:rsidRPr="00ED3AF5">
        <w:rPr>
          <w:sz w:val="20"/>
          <w:szCs w:val="20"/>
        </w:rPr>
        <w:t>Flexibilität, Teamfähigkeit und Kreativität</w:t>
      </w:r>
    </w:p>
    <w:p w14:paraId="1C8832A4" w14:textId="501FC0DA" w:rsidR="00AE01F1" w:rsidRPr="00ED3AF5" w:rsidRDefault="00AE01F1" w:rsidP="002E222B">
      <w:pPr>
        <w:jc w:val="both"/>
        <w:rPr>
          <w:sz w:val="20"/>
          <w:szCs w:val="20"/>
        </w:rPr>
      </w:pPr>
    </w:p>
    <w:p w14:paraId="300B8DAE" w14:textId="594E56BA" w:rsidR="00501505" w:rsidRPr="00ED3AF5" w:rsidRDefault="00501505" w:rsidP="002E222B">
      <w:pPr>
        <w:jc w:val="both"/>
        <w:rPr>
          <w:b/>
          <w:sz w:val="20"/>
          <w:szCs w:val="20"/>
        </w:rPr>
      </w:pPr>
      <w:r w:rsidRPr="00ED3AF5">
        <w:rPr>
          <w:b/>
          <w:sz w:val="20"/>
          <w:szCs w:val="20"/>
        </w:rPr>
        <w:t xml:space="preserve">Wir bieten: </w:t>
      </w:r>
    </w:p>
    <w:p w14:paraId="4647065B" w14:textId="179C84DD" w:rsidR="00B3706B" w:rsidRPr="00ED3AF5" w:rsidRDefault="00B3706B" w:rsidP="002E222B">
      <w:pPr>
        <w:numPr>
          <w:ilvl w:val="0"/>
          <w:numId w:val="8"/>
        </w:numPr>
        <w:jc w:val="both"/>
        <w:rPr>
          <w:sz w:val="20"/>
          <w:szCs w:val="20"/>
        </w:rPr>
      </w:pPr>
      <w:r w:rsidRPr="00ED3AF5">
        <w:rPr>
          <w:sz w:val="20"/>
          <w:szCs w:val="20"/>
        </w:rPr>
        <w:t>ein spannendes und abwechslungsreiches Aufgabengebiet</w:t>
      </w:r>
    </w:p>
    <w:p w14:paraId="2DCBA91A" w14:textId="0FCF008B" w:rsidR="00B3706B" w:rsidRPr="00ED3AF5" w:rsidRDefault="00B3706B" w:rsidP="002E222B">
      <w:pPr>
        <w:numPr>
          <w:ilvl w:val="0"/>
          <w:numId w:val="8"/>
        </w:numPr>
        <w:jc w:val="both"/>
        <w:rPr>
          <w:sz w:val="20"/>
          <w:szCs w:val="20"/>
        </w:rPr>
      </w:pPr>
      <w:r w:rsidRPr="00ED3AF5">
        <w:rPr>
          <w:sz w:val="20"/>
          <w:szCs w:val="20"/>
        </w:rPr>
        <w:t>Fortbildungsmöglichkeiten</w:t>
      </w:r>
    </w:p>
    <w:p w14:paraId="79230E54" w14:textId="77777777" w:rsidR="00B3706B" w:rsidRPr="00ED3AF5" w:rsidRDefault="00B3706B" w:rsidP="002E222B">
      <w:pPr>
        <w:numPr>
          <w:ilvl w:val="0"/>
          <w:numId w:val="8"/>
        </w:numPr>
        <w:spacing w:before="100" w:beforeAutospacing="1" w:after="100" w:afterAutospacing="1"/>
        <w:jc w:val="both"/>
        <w:textAlignment w:val="baseline"/>
        <w:rPr>
          <w:rFonts w:cs="Arial"/>
          <w:color w:val="333333"/>
          <w:sz w:val="20"/>
          <w:szCs w:val="20"/>
        </w:rPr>
      </w:pPr>
      <w:r w:rsidRPr="00ED3AF5">
        <w:rPr>
          <w:rFonts w:cs="Arial"/>
          <w:color w:val="333333"/>
          <w:sz w:val="20"/>
          <w:szCs w:val="20"/>
        </w:rPr>
        <w:t>ein großartiges Team, das sich auf Sie freut</w:t>
      </w:r>
    </w:p>
    <w:p w14:paraId="50E99C15" w14:textId="77777777" w:rsidR="00B3706B" w:rsidRPr="00ED3AF5" w:rsidRDefault="00B3706B" w:rsidP="002E222B">
      <w:pPr>
        <w:numPr>
          <w:ilvl w:val="0"/>
          <w:numId w:val="8"/>
        </w:numPr>
        <w:spacing w:before="100" w:beforeAutospacing="1" w:after="100" w:afterAutospacing="1"/>
        <w:jc w:val="both"/>
        <w:textAlignment w:val="baseline"/>
        <w:rPr>
          <w:rFonts w:cs="Arial"/>
          <w:color w:val="333333"/>
          <w:sz w:val="20"/>
          <w:szCs w:val="20"/>
        </w:rPr>
      </w:pPr>
      <w:r w:rsidRPr="00ED3AF5">
        <w:rPr>
          <w:rFonts w:cs="Arial"/>
          <w:color w:val="333333"/>
          <w:sz w:val="20"/>
          <w:szCs w:val="20"/>
        </w:rPr>
        <w:t>ein moderner Arbeitsplatz im Herzen von Hüttlingen</w:t>
      </w:r>
    </w:p>
    <w:p w14:paraId="2D15BD4D" w14:textId="225E8FF1" w:rsidR="007049F6" w:rsidRPr="00ED3AF5" w:rsidRDefault="002E222B" w:rsidP="002E222B">
      <w:pPr>
        <w:numPr>
          <w:ilvl w:val="0"/>
          <w:numId w:val="8"/>
        </w:numPr>
        <w:spacing w:before="100" w:beforeAutospacing="1" w:after="100" w:afterAutospacing="1"/>
        <w:jc w:val="both"/>
        <w:textAlignment w:val="baseline"/>
        <w:rPr>
          <w:rFonts w:cs="Arial"/>
          <w:color w:val="333333"/>
          <w:sz w:val="20"/>
          <w:szCs w:val="20"/>
        </w:rPr>
      </w:pPr>
      <w:r w:rsidRPr="00ED3AF5">
        <w:rPr>
          <w:rFonts w:cs="Arial"/>
          <w:color w:val="333333"/>
          <w:sz w:val="20"/>
          <w:szCs w:val="20"/>
        </w:rPr>
        <w:t>eine Gesundheitsförderung</w:t>
      </w:r>
      <w:r w:rsidR="00B60193" w:rsidRPr="00ED3AF5">
        <w:rPr>
          <w:rFonts w:cs="Arial"/>
          <w:color w:val="333333"/>
          <w:sz w:val="20"/>
          <w:szCs w:val="20"/>
        </w:rPr>
        <w:t xml:space="preserve"> mit dem EGYM Wellpass</w:t>
      </w:r>
      <w:r w:rsidR="007049F6" w:rsidRPr="00ED3AF5">
        <w:rPr>
          <w:rFonts w:cs="Arial"/>
          <w:color w:val="333333"/>
          <w:sz w:val="20"/>
          <w:szCs w:val="20"/>
        </w:rPr>
        <w:t xml:space="preserve"> </w:t>
      </w:r>
    </w:p>
    <w:p w14:paraId="360C0D7D" w14:textId="53AA0C36" w:rsidR="00B60193" w:rsidRPr="00ED3AF5" w:rsidRDefault="007049F6" w:rsidP="002E222B">
      <w:pPr>
        <w:numPr>
          <w:ilvl w:val="0"/>
          <w:numId w:val="8"/>
        </w:numPr>
        <w:spacing w:before="100" w:beforeAutospacing="1" w:after="100" w:afterAutospacing="1"/>
        <w:jc w:val="both"/>
        <w:textAlignment w:val="baseline"/>
        <w:rPr>
          <w:rFonts w:cs="Arial"/>
          <w:color w:val="333333"/>
          <w:sz w:val="20"/>
          <w:szCs w:val="20"/>
        </w:rPr>
      </w:pPr>
      <w:r w:rsidRPr="00ED3AF5">
        <w:rPr>
          <w:rFonts w:cs="Arial"/>
          <w:color w:val="333333"/>
          <w:sz w:val="20"/>
          <w:szCs w:val="20"/>
        </w:rPr>
        <w:t>eine tarifgerechte Bezahlung nach EG 1</w:t>
      </w:r>
      <w:r w:rsidR="00C838DC" w:rsidRPr="00ED3AF5">
        <w:rPr>
          <w:rFonts w:cs="Arial"/>
          <w:color w:val="333333"/>
          <w:sz w:val="20"/>
          <w:szCs w:val="20"/>
        </w:rPr>
        <w:t>2</w:t>
      </w:r>
      <w:r w:rsidRPr="00ED3AF5">
        <w:rPr>
          <w:rFonts w:cs="Arial"/>
          <w:color w:val="333333"/>
          <w:sz w:val="20"/>
          <w:szCs w:val="20"/>
        </w:rPr>
        <w:t xml:space="preserve"> TVöD bzw. im Beamtenverhältnis bis </w:t>
      </w:r>
      <w:r w:rsidR="002E222B" w:rsidRPr="00ED3AF5">
        <w:rPr>
          <w:rFonts w:cs="Arial"/>
          <w:color w:val="333333"/>
          <w:sz w:val="20"/>
          <w:szCs w:val="20"/>
        </w:rPr>
        <w:t xml:space="preserve">Besoldungsgruppe </w:t>
      </w:r>
      <w:r w:rsidRPr="00ED3AF5">
        <w:rPr>
          <w:rFonts w:cs="Arial"/>
          <w:color w:val="333333"/>
          <w:sz w:val="20"/>
          <w:szCs w:val="20"/>
        </w:rPr>
        <w:t>A 1</w:t>
      </w:r>
      <w:r w:rsidR="00C838DC" w:rsidRPr="00ED3AF5">
        <w:rPr>
          <w:rFonts w:cs="Arial"/>
          <w:color w:val="333333"/>
          <w:sz w:val="20"/>
          <w:szCs w:val="20"/>
        </w:rPr>
        <w:t>2</w:t>
      </w:r>
    </w:p>
    <w:p w14:paraId="076E3813" w14:textId="77777777" w:rsidR="00B3706B" w:rsidRPr="00ED3AF5" w:rsidRDefault="00B3706B" w:rsidP="002E222B">
      <w:pPr>
        <w:jc w:val="both"/>
        <w:rPr>
          <w:b/>
          <w:sz w:val="20"/>
          <w:szCs w:val="20"/>
        </w:rPr>
      </w:pPr>
      <w:r w:rsidRPr="00ED3AF5">
        <w:rPr>
          <w:b/>
          <w:sz w:val="20"/>
          <w:szCs w:val="20"/>
        </w:rPr>
        <w:t>Klingt gut?</w:t>
      </w:r>
    </w:p>
    <w:p w14:paraId="2A69E534" w14:textId="16E1E827" w:rsidR="00B3706B" w:rsidRPr="00ED3AF5" w:rsidRDefault="00B3706B" w:rsidP="002E222B">
      <w:pPr>
        <w:jc w:val="both"/>
        <w:rPr>
          <w:sz w:val="20"/>
          <w:szCs w:val="20"/>
        </w:rPr>
      </w:pPr>
      <w:r w:rsidRPr="00ED3AF5">
        <w:rPr>
          <w:sz w:val="20"/>
          <w:szCs w:val="20"/>
        </w:rPr>
        <w:t>Dann freuen wir uns auf Ihre aussagekräftige Bewerbung, Sie kennenzulernen und Sie eve</w:t>
      </w:r>
      <w:r w:rsidR="00864C84" w:rsidRPr="00ED3AF5">
        <w:rPr>
          <w:sz w:val="20"/>
          <w:szCs w:val="20"/>
        </w:rPr>
        <w:t>n</w:t>
      </w:r>
      <w:r w:rsidRPr="00ED3AF5">
        <w:rPr>
          <w:sz w:val="20"/>
          <w:szCs w:val="20"/>
        </w:rPr>
        <w:t>tuell bald in unserem Team willkommen zu heißen.</w:t>
      </w:r>
    </w:p>
    <w:p w14:paraId="3B8ACD7D" w14:textId="189DC42A" w:rsidR="00C838DC" w:rsidRPr="00ED3AF5" w:rsidRDefault="00C838DC" w:rsidP="002E222B">
      <w:pPr>
        <w:jc w:val="both"/>
        <w:rPr>
          <w:sz w:val="20"/>
          <w:szCs w:val="20"/>
        </w:rPr>
      </w:pPr>
    </w:p>
    <w:p w14:paraId="56FA06D5" w14:textId="0625F9A5" w:rsidR="00C838DC" w:rsidRPr="00ED3AF5" w:rsidRDefault="00C838DC" w:rsidP="002E222B">
      <w:pPr>
        <w:jc w:val="both"/>
        <w:rPr>
          <w:b/>
          <w:sz w:val="20"/>
          <w:szCs w:val="20"/>
        </w:rPr>
      </w:pPr>
      <w:r w:rsidRPr="00ED3AF5">
        <w:rPr>
          <w:b/>
          <w:sz w:val="20"/>
          <w:szCs w:val="20"/>
        </w:rPr>
        <w:t>Noch Fragen?</w:t>
      </w:r>
    </w:p>
    <w:p w14:paraId="39D656C5" w14:textId="1A002431" w:rsidR="000C1129" w:rsidRDefault="00C838DC" w:rsidP="002E222B">
      <w:pPr>
        <w:jc w:val="both"/>
        <w:rPr>
          <w:rFonts w:cs="Arial"/>
          <w:color w:val="000000"/>
          <w:sz w:val="20"/>
          <w:szCs w:val="20"/>
        </w:rPr>
      </w:pPr>
      <w:r w:rsidRPr="00ED3AF5">
        <w:rPr>
          <w:rFonts w:cs="Arial"/>
          <w:color w:val="000000"/>
          <w:sz w:val="20"/>
          <w:szCs w:val="20"/>
        </w:rPr>
        <w:t>Haben Sie Fragen zum Aufgabenbereich? Wenden Sie sich bitte an Bürgermeisterin Monika Rettenmeier (07361 9778-23). Haben Sie Fragen zum Beschäftigungsverhältnis? Wenden Sie sich bitte an Andrea Weker (07361 9778-15). Bewerbungen von Schwerbehinderten und Gleichgestellten werden entsprechend der Vorgaben des Schwerbehindertenrechts berücksichtigt.</w:t>
      </w:r>
    </w:p>
    <w:p w14:paraId="50E4EBB9" w14:textId="127930AA" w:rsidR="00B3706B" w:rsidRPr="00ED3AF5" w:rsidRDefault="004C7E3B" w:rsidP="002E222B">
      <w:pPr>
        <w:jc w:val="both"/>
        <w:rPr>
          <w:sz w:val="20"/>
          <w:szCs w:val="20"/>
        </w:rPr>
      </w:pPr>
      <w:r>
        <w:rPr>
          <w:noProof/>
        </w:rPr>
        <w:drawing>
          <wp:anchor distT="0" distB="0" distL="114300" distR="114300" simplePos="0" relativeHeight="251658240" behindDoc="1" locked="0" layoutInCell="1" allowOverlap="1" wp14:anchorId="4787655B" wp14:editId="69720478">
            <wp:simplePos x="0" y="0"/>
            <wp:positionH relativeFrom="margin">
              <wp:posOffset>5424170</wp:posOffset>
            </wp:positionH>
            <wp:positionV relativeFrom="paragraph">
              <wp:posOffset>55245</wp:posOffset>
            </wp:positionV>
            <wp:extent cx="447675" cy="4476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8DC" w:rsidRPr="00ED3AF5">
        <w:rPr>
          <w:rStyle w:val="Fett"/>
          <w:rFonts w:cs="Arial"/>
          <w:color w:val="000000"/>
          <w:sz w:val="20"/>
          <w:szCs w:val="20"/>
        </w:rPr>
        <w:t xml:space="preserve">Bewerbungsschluss ist Sonntag, </w:t>
      </w:r>
      <w:r w:rsidR="000C1129">
        <w:rPr>
          <w:rStyle w:val="Fett"/>
          <w:rFonts w:cs="Arial"/>
          <w:color w:val="000000"/>
          <w:sz w:val="20"/>
          <w:szCs w:val="20"/>
        </w:rPr>
        <w:t>2.</w:t>
      </w:r>
      <w:r w:rsidR="00A872BD">
        <w:rPr>
          <w:rStyle w:val="Fett"/>
          <w:rFonts w:cs="Arial"/>
          <w:color w:val="000000"/>
          <w:sz w:val="20"/>
          <w:szCs w:val="20"/>
        </w:rPr>
        <w:t xml:space="preserve"> November </w:t>
      </w:r>
      <w:r w:rsidR="00C838DC" w:rsidRPr="00ED3AF5">
        <w:rPr>
          <w:rStyle w:val="Fett"/>
          <w:rFonts w:cs="Arial"/>
          <w:color w:val="000000"/>
          <w:sz w:val="20"/>
          <w:szCs w:val="20"/>
        </w:rPr>
        <w:t>2025.</w:t>
      </w:r>
    </w:p>
    <w:p w14:paraId="793409F2" w14:textId="77777777" w:rsidR="0081223E" w:rsidRPr="00ED3AF5" w:rsidRDefault="0081223E" w:rsidP="002E222B">
      <w:pPr>
        <w:jc w:val="both"/>
        <w:rPr>
          <w:b/>
          <w:sz w:val="20"/>
          <w:szCs w:val="20"/>
        </w:rPr>
      </w:pPr>
    </w:p>
    <w:p w14:paraId="5C6E7EC6" w14:textId="77777777" w:rsidR="00C838DC" w:rsidRDefault="00B3706B" w:rsidP="0081223E">
      <w:pPr>
        <w:jc w:val="center"/>
        <w:rPr>
          <w:sz w:val="20"/>
          <w:szCs w:val="20"/>
        </w:rPr>
      </w:pPr>
      <w:r>
        <w:rPr>
          <w:b/>
          <w:sz w:val="24"/>
        </w:rPr>
        <w:t>Hüttlingen, die Perle am Kocherknie – Ihre neue berufliche Heimat!</w:t>
      </w:r>
    </w:p>
    <w:sectPr w:rsidR="00C838DC" w:rsidSect="003401F1">
      <w:headerReference w:type="default" r:id="rId8"/>
      <w:pgSz w:w="11906" w:h="16838"/>
      <w:pgMar w:top="1618" w:right="1416" w:bottom="851"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A96A" w14:textId="77777777" w:rsidR="00241F4B" w:rsidRDefault="00241F4B" w:rsidP="001C1C1D">
      <w:r>
        <w:separator/>
      </w:r>
    </w:p>
  </w:endnote>
  <w:endnote w:type="continuationSeparator" w:id="0">
    <w:p w14:paraId="4F19F57C" w14:textId="77777777" w:rsidR="00241F4B" w:rsidRDefault="00241F4B" w:rsidP="001C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altName w:val="Corbel"/>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955E7" w14:textId="77777777" w:rsidR="00241F4B" w:rsidRDefault="00241F4B" w:rsidP="001C1C1D">
      <w:r>
        <w:separator/>
      </w:r>
    </w:p>
  </w:footnote>
  <w:footnote w:type="continuationSeparator" w:id="0">
    <w:p w14:paraId="0D439ADC" w14:textId="77777777" w:rsidR="00241F4B" w:rsidRDefault="00241F4B" w:rsidP="001C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81E9" w14:textId="77777777" w:rsidR="00501505" w:rsidRDefault="00162536" w:rsidP="00501505">
    <w:pPr>
      <w:pStyle w:val="Kopfzeile"/>
      <w:jc w:val="right"/>
    </w:pPr>
    <w:r>
      <w:rPr>
        <w:noProof/>
      </w:rPr>
      <w:drawing>
        <wp:inline distT="0" distB="0" distL="0" distR="0" wp14:anchorId="6A155597" wp14:editId="4F817791">
          <wp:extent cx="2567940" cy="601980"/>
          <wp:effectExtent l="0" t="0" r="0" b="0"/>
          <wp:docPr id="2102791390" name="Bild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368"/>
    <w:multiLevelType w:val="hybridMultilevel"/>
    <w:tmpl w:val="26B2D652"/>
    <w:lvl w:ilvl="0" w:tplc="CAAA74F4">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46E83"/>
    <w:multiLevelType w:val="hybridMultilevel"/>
    <w:tmpl w:val="E858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BF3F69"/>
    <w:multiLevelType w:val="hybridMultilevel"/>
    <w:tmpl w:val="CA301D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A56047"/>
    <w:multiLevelType w:val="hybridMultilevel"/>
    <w:tmpl w:val="A9407C1C"/>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A30F45"/>
    <w:multiLevelType w:val="hybridMultilevel"/>
    <w:tmpl w:val="BD783E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6DD2"/>
    <w:multiLevelType w:val="hybridMultilevel"/>
    <w:tmpl w:val="B610FD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902311"/>
    <w:multiLevelType w:val="hybridMultilevel"/>
    <w:tmpl w:val="D9B6B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C213B7"/>
    <w:multiLevelType w:val="hybridMultilevel"/>
    <w:tmpl w:val="30F82664"/>
    <w:lvl w:ilvl="0" w:tplc="FFFFFFFF">
      <w:numFmt w:val="bullet"/>
      <w:lvlText w:val="-"/>
      <w:lvlJc w:val="left"/>
      <w:pPr>
        <w:tabs>
          <w:tab w:val="num" w:pos="1065"/>
        </w:tabs>
        <w:ind w:left="1065" w:hanging="70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A4290"/>
    <w:multiLevelType w:val="hybridMultilevel"/>
    <w:tmpl w:val="C20E33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4A0021"/>
    <w:multiLevelType w:val="hybridMultilevel"/>
    <w:tmpl w:val="26F031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3525A02"/>
    <w:multiLevelType w:val="hybridMultilevel"/>
    <w:tmpl w:val="9FB440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3"/>
  </w:num>
  <w:num w:numId="5">
    <w:abstractNumId w:val="4"/>
  </w:num>
  <w:num w:numId="6">
    <w:abstractNumId w:val="2"/>
  </w:num>
  <w:num w:numId="7">
    <w:abstractNumId w:val="10"/>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F2"/>
    <w:rsid w:val="00000FF2"/>
    <w:rsid w:val="0001620D"/>
    <w:rsid w:val="0003413B"/>
    <w:rsid w:val="00051DCF"/>
    <w:rsid w:val="00063BBF"/>
    <w:rsid w:val="00091C74"/>
    <w:rsid w:val="000A6ACC"/>
    <w:rsid w:val="000C1129"/>
    <w:rsid w:val="000F71DE"/>
    <w:rsid w:val="00100B2E"/>
    <w:rsid w:val="00110343"/>
    <w:rsid w:val="00126499"/>
    <w:rsid w:val="00130FCF"/>
    <w:rsid w:val="0013780B"/>
    <w:rsid w:val="00162536"/>
    <w:rsid w:val="00163606"/>
    <w:rsid w:val="00163991"/>
    <w:rsid w:val="001924EB"/>
    <w:rsid w:val="00194351"/>
    <w:rsid w:val="001A004C"/>
    <w:rsid w:val="001C1C1D"/>
    <w:rsid w:val="001C42C8"/>
    <w:rsid w:val="001F4B42"/>
    <w:rsid w:val="002412B2"/>
    <w:rsid w:val="00241F4B"/>
    <w:rsid w:val="002562B0"/>
    <w:rsid w:val="002646AC"/>
    <w:rsid w:val="00294250"/>
    <w:rsid w:val="002C6E10"/>
    <w:rsid w:val="002E222B"/>
    <w:rsid w:val="002E7BFE"/>
    <w:rsid w:val="00301D22"/>
    <w:rsid w:val="00326211"/>
    <w:rsid w:val="00330037"/>
    <w:rsid w:val="003401F1"/>
    <w:rsid w:val="00353FCF"/>
    <w:rsid w:val="003670C8"/>
    <w:rsid w:val="003A55CC"/>
    <w:rsid w:val="003B7D9A"/>
    <w:rsid w:val="003C178E"/>
    <w:rsid w:val="00410C6C"/>
    <w:rsid w:val="00416DC8"/>
    <w:rsid w:val="00422780"/>
    <w:rsid w:val="00441EB0"/>
    <w:rsid w:val="004428DF"/>
    <w:rsid w:val="004443E7"/>
    <w:rsid w:val="00490CA8"/>
    <w:rsid w:val="004A4180"/>
    <w:rsid w:val="004C41C6"/>
    <w:rsid w:val="004C7E3B"/>
    <w:rsid w:val="00501505"/>
    <w:rsid w:val="00505011"/>
    <w:rsid w:val="00532FB5"/>
    <w:rsid w:val="00543203"/>
    <w:rsid w:val="00544086"/>
    <w:rsid w:val="0055464C"/>
    <w:rsid w:val="00554EB7"/>
    <w:rsid w:val="005746DA"/>
    <w:rsid w:val="00590CCD"/>
    <w:rsid w:val="00595E0C"/>
    <w:rsid w:val="005B0048"/>
    <w:rsid w:val="005B5408"/>
    <w:rsid w:val="005C4E64"/>
    <w:rsid w:val="005E0A99"/>
    <w:rsid w:val="006472BF"/>
    <w:rsid w:val="00647810"/>
    <w:rsid w:val="0065711F"/>
    <w:rsid w:val="006629BF"/>
    <w:rsid w:val="0068021B"/>
    <w:rsid w:val="0069536B"/>
    <w:rsid w:val="006C6FD3"/>
    <w:rsid w:val="006F2CE0"/>
    <w:rsid w:val="007049F6"/>
    <w:rsid w:val="007069D0"/>
    <w:rsid w:val="00732373"/>
    <w:rsid w:val="007346EC"/>
    <w:rsid w:val="00745B9A"/>
    <w:rsid w:val="0074664A"/>
    <w:rsid w:val="00780700"/>
    <w:rsid w:val="007868C2"/>
    <w:rsid w:val="007C504D"/>
    <w:rsid w:val="007F06AE"/>
    <w:rsid w:val="0081223E"/>
    <w:rsid w:val="008231CB"/>
    <w:rsid w:val="00833E44"/>
    <w:rsid w:val="00854959"/>
    <w:rsid w:val="00864C84"/>
    <w:rsid w:val="00874BCF"/>
    <w:rsid w:val="008B271B"/>
    <w:rsid w:val="008C4087"/>
    <w:rsid w:val="008E5CCB"/>
    <w:rsid w:val="00905EC6"/>
    <w:rsid w:val="00965FBA"/>
    <w:rsid w:val="00996FEA"/>
    <w:rsid w:val="009E0966"/>
    <w:rsid w:val="009F44E2"/>
    <w:rsid w:val="009F6354"/>
    <w:rsid w:val="00A50BA6"/>
    <w:rsid w:val="00A57444"/>
    <w:rsid w:val="00A75B10"/>
    <w:rsid w:val="00A85B9C"/>
    <w:rsid w:val="00A872BD"/>
    <w:rsid w:val="00A9345B"/>
    <w:rsid w:val="00AA1FC6"/>
    <w:rsid w:val="00AA3B02"/>
    <w:rsid w:val="00AC25F8"/>
    <w:rsid w:val="00AE01F1"/>
    <w:rsid w:val="00AE6CDB"/>
    <w:rsid w:val="00AF331A"/>
    <w:rsid w:val="00B02114"/>
    <w:rsid w:val="00B1401F"/>
    <w:rsid w:val="00B33998"/>
    <w:rsid w:val="00B3706B"/>
    <w:rsid w:val="00B425B8"/>
    <w:rsid w:val="00B60193"/>
    <w:rsid w:val="00BC15C9"/>
    <w:rsid w:val="00BC4237"/>
    <w:rsid w:val="00BC5DF5"/>
    <w:rsid w:val="00BD30B2"/>
    <w:rsid w:val="00BD6C5C"/>
    <w:rsid w:val="00BE2735"/>
    <w:rsid w:val="00C01833"/>
    <w:rsid w:val="00C269F2"/>
    <w:rsid w:val="00C631EA"/>
    <w:rsid w:val="00C838DC"/>
    <w:rsid w:val="00C93A8E"/>
    <w:rsid w:val="00C95801"/>
    <w:rsid w:val="00CA010F"/>
    <w:rsid w:val="00CA28A8"/>
    <w:rsid w:val="00CA2F97"/>
    <w:rsid w:val="00CB48EF"/>
    <w:rsid w:val="00CB5BB5"/>
    <w:rsid w:val="00CF715D"/>
    <w:rsid w:val="00CF7C99"/>
    <w:rsid w:val="00D14AC6"/>
    <w:rsid w:val="00D23902"/>
    <w:rsid w:val="00D31172"/>
    <w:rsid w:val="00D31449"/>
    <w:rsid w:val="00D516F7"/>
    <w:rsid w:val="00D51764"/>
    <w:rsid w:val="00D5386E"/>
    <w:rsid w:val="00D62E76"/>
    <w:rsid w:val="00DA7EB2"/>
    <w:rsid w:val="00DC0AE4"/>
    <w:rsid w:val="00DC7187"/>
    <w:rsid w:val="00DF4448"/>
    <w:rsid w:val="00E0560A"/>
    <w:rsid w:val="00E13A16"/>
    <w:rsid w:val="00E21544"/>
    <w:rsid w:val="00E332DE"/>
    <w:rsid w:val="00E758FA"/>
    <w:rsid w:val="00E82939"/>
    <w:rsid w:val="00E83E90"/>
    <w:rsid w:val="00EA4863"/>
    <w:rsid w:val="00EB76DE"/>
    <w:rsid w:val="00EC20A8"/>
    <w:rsid w:val="00EC3614"/>
    <w:rsid w:val="00ED1D41"/>
    <w:rsid w:val="00ED367A"/>
    <w:rsid w:val="00ED3AF5"/>
    <w:rsid w:val="00EE709F"/>
    <w:rsid w:val="00F2255C"/>
    <w:rsid w:val="00F3085A"/>
    <w:rsid w:val="00F54858"/>
    <w:rsid w:val="00F60BAB"/>
    <w:rsid w:val="00FB684E"/>
    <w:rsid w:val="00FE0D14"/>
    <w:rsid w:val="00FF32B7"/>
    <w:rsid w:val="00FF3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7D4F5"/>
  <w15:chartTrackingRefBased/>
  <w15:docId w15:val="{4EEF2D46-780E-48E2-8621-BF2B7642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Century Gothic" w:hAnsi="Century Gothic"/>
      <w:sz w:val="22"/>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Normal">
    <w:name w:val="R_Normal"/>
    <w:basedOn w:val="Standard"/>
    <w:rsid w:val="0003413B"/>
    <w:pPr>
      <w:ind w:right="1418"/>
    </w:pPr>
    <w:rPr>
      <w:rFonts w:ascii="Frutiger LT 45 Light" w:eastAsia="Times" w:hAnsi="Frutiger LT 45 Light"/>
      <w:sz w:val="24"/>
      <w:szCs w:val="20"/>
      <w:lang w:eastAsia="en-US"/>
    </w:rPr>
  </w:style>
  <w:style w:type="paragraph" w:styleId="Textkrper">
    <w:name w:val="Body Text"/>
    <w:basedOn w:val="Standard"/>
    <w:rsid w:val="0003413B"/>
    <w:pPr>
      <w:overflowPunct w:val="0"/>
      <w:autoSpaceDE w:val="0"/>
      <w:autoSpaceDN w:val="0"/>
      <w:adjustRightInd w:val="0"/>
      <w:jc w:val="both"/>
      <w:textAlignment w:val="baseline"/>
    </w:pPr>
    <w:rPr>
      <w:rFonts w:ascii="Arial" w:hAnsi="Arial"/>
      <w:sz w:val="24"/>
      <w:szCs w:val="20"/>
    </w:rPr>
  </w:style>
  <w:style w:type="paragraph" w:styleId="Sprechblasentext">
    <w:name w:val="Balloon Text"/>
    <w:basedOn w:val="Standard"/>
    <w:semiHidden/>
    <w:rsid w:val="00163991"/>
    <w:rPr>
      <w:rFonts w:ascii="Tahoma" w:hAnsi="Tahoma" w:cs="Tahoma"/>
      <w:sz w:val="16"/>
      <w:szCs w:val="16"/>
    </w:rPr>
  </w:style>
  <w:style w:type="character" w:styleId="Hyperlink">
    <w:name w:val="Hyperlink"/>
    <w:rsid w:val="00126499"/>
    <w:rPr>
      <w:color w:val="0563C1"/>
      <w:u w:val="single"/>
    </w:rPr>
  </w:style>
  <w:style w:type="character" w:styleId="NichtaufgelsteErwhnung">
    <w:name w:val="Unresolved Mention"/>
    <w:uiPriority w:val="99"/>
    <w:semiHidden/>
    <w:unhideWhenUsed/>
    <w:rsid w:val="00126499"/>
    <w:rPr>
      <w:color w:val="605E5C"/>
      <w:shd w:val="clear" w:color="auto" w:fill="E1DFDD"/>
    </w:rPr>
  </w:style>
  <w:style w:type="character" w:styleId="Kommentarzeichen">
    <w:name w:val="annotation reference"/>
    <w:rsid w:val="00110343"/>
    <w:rPr>
      <w:sz w:val="16"/>
      <w:szCs w:val="16"/>
    </w:rPr>
  </w:style>
  <w:style w:type="paragraph" w:styleId="Kommentartext">
    <w:name w:val="annotation text"/>
    <w:basedOn w:val="Standard"/>
    <w:link w:val="KommentartextZchn"/>
    <w:rsid w:val="00110343"/>
    <w:rPr>
      <w:sz w:val="20"/>
      <w:szCs w:val="20"/>
    </w:rPr>
  </w:style>
  <w:style w:type="character" w:customStyle="1" w:styleId="KommentartextZchn">
    <w:name w:val="Kommentartext Zchn"/>
    <w:link w:val="Kommentartext"/>
    <w:rsid w:val="00110343"/>
    <w:rPr>
      <w:rFonts w:ascii="Century Gothic" w:hAnsi="Century Gothic"/>
    </w:rPr>
  </w:style>
  <w:style w:type="paragraph" w:styleId="Kommentarthema">
    <w:name w:val="annotation subject"/>
    <w:basedOn w:val="Kommentartext"/>
    <w:next w:val="Kommentartext"/>
    <w:link w:val="KommentarthemaZchn"/>
    <w:rsid w:val="00110343"/>
    <w:rPr>
      <w:b/>
      <w:bCs/>
    </w:rPr>
  </w:style>
  <w:style w:type="character" w:customStyle="1" w:styleId="KommentarthemaZchn">
    <w:name w:val="Kommentarthema Zchn"/>
    <w:link w:val="Kommentarthema"/>
    <w:rsid w:val="00110343"/>
    <w:rPr>
      <w:rFonts w:ascii="Century Gothic" w:hAnsi="Century Gothic"/>
      <w:b/>
      <w:bCs/>
    </w:rPr>
  </w:style>
  <w:style w:type="paragraph" w:styleId="Kopfzeile">
    <w:name w:val="header"/>
    <w:basedOn w:val="Standard"/>
    <w:link w:val="KopfzeileZchn"/>
    <w:rsid w:val="001C1C1D"/>
    <w:pPr>
      <w:tabs>
        <w:tab w:val="center" w:pos="4536"/>
        <w:tab w:val="right" w:pos="9072"/>
      </w:tabs>
    </w:pPr>
  </w:style>
  <w:style w:type="character" w:customStyle="1" w:styleId="KopfzeileZchn">
    <w:name w:val="Kopfzeile Zchn"/>
    <w:link w:val="Kopfzeile"/>
    <w:rsid w:val="001C1C1D"/>
    <w:rPr>
      <w:rFonts w:ascii="Century Gothic" w:hAnsi="Century Gothic"/>
      <w:sz w:val="22"/>
      <w:szCs w:val="24"/>
    </w:rPr>
  </w:style>
  <w:style w:type="paragraph" w:styleId="Fuzeile">
    <w:name w:val="footer"/>
    <w:basedOn w:val="Standard"/>
    <w:link w:val="FuzeileZchn"/>
    <w:rsid w:val="001C1C1D"/>
    <w:pPr>
      <w:tabs>
        <w:tab w:val="center" w:pos="4536"/>
        <w:tab w:val="right" w:pos="9072"/>
      </w:tabs>
    </w:pPr>
  </w:style>
  <w:style w:type="character" w:customStyle="1" w:styleId="FuzeileZchn">
    <w:name w:val="Fußzeile Zchn"/>
    <w:link w:val="Fuzeile"/>
    <w:rsid w:val="001C1C1D"/>
    <w:rPr>
      <w:rFonts w:ascii="Century Gothic" w:hAnsi="Century Gothic"/>
      <w:sz w:val="22"/>
      <w:szCs w:val="24"/>
    </w:rPr>
  </w:style>
  <w:style w:type="paragraph" w:styleId="Listenabsatz">
    <w:name w:val="List Paragraph"/>
    <w:basedOn w:val="Standard"/>
    <w:uiPriority w:val="34"/>
    <w:qFormat/>
    <w:rsid w:val="00ED1D41"/>
    <w:pPr>
      <w:ind w:left="720"/>
      <w:contextualSpacing/>
    </w:pPr>
  </w:style>
  <w:style w:type="paragraph" w:styleId="NurText">
    <w:name w:val="Plain Text"/>
    <w:basedOn w:val="Standard"/>
    <w:link w:val="NurTextZchn"/>
    <w:uiPriority w:val="99"/>
    <w:unhideWhenUsed/>
    <w:rsid w:val="0074664A"/>
    <w:rPr>
      <w:rFonts w:eastAsia="Calibri"/>
      <w:szCs w:val="22"/>
      <w:lang w:eastAsia="en-US"/>
    </w:rPr>
  </w:style>
  <w:style w:type="character" w:customStyle="1" w:styleId="NurTextZchn">
    <w:name w:val="Nur Text Zchn"/>
    <w:link w:val="NurText"/>
    <w:uiPriority w:val="99"/>
    <w:rsid w:val="0074664A"/>
    <w:rPr>
      <w:rFonts w:ascii="Century Gothic" w:eastAsia="Calibri" w:hAnsi="Century Gothic"/>
      <w:sz w:val="22"/>
      <w:szCs w:val="22"/>
      <w:lang w:eastAsia="en-US"/>
    </w:rPr>
  </w:style>
  <w:style w:type="character" w:styleId="Fett">
    <w:name w:val="Strong"/>
    <w:uiPriority w:val="22"/>
    <w:qFormat/>
    <w:rsid w:val="00C83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75430">
      <w:bodyDiv w:val="1"/>
      <w:marLeft w:val="0"/>
      <w:marRight w:val="0"/>
      <w:marTop w:val="0"/>
      <w:marBottom w:val="0"/>
      <w:divBdr>
        <w:top w:val="none" w:sz="0" w:space="0" w:color="auto"/>
        <w:left w:val="none" w:sz="0" w:space="0" w:color="auto"/>
        <w:bottom w:val="none" w:sz="0" w:space="0" w:color="auto"/>
        <w:right w:val="none" w:sz="0" w:space="0" w:color="auto"/>
      </w:divBdr>
    </w:div>
    <w:div w:id="2038772410">
      <w:bodyDiv w:val="1"/>
      <w:marLeft w:val="0"/>
      <w:marRight w:val="0"/>
      <w:marTop w:val="0"/>
      <w:marBottom w:val="0"/>
      <w:divBdr>
        <w:top w:val="none" w:sz="0" w:space="0" w:color="auto"/>
        <w:left w:val="none" w:sz="0" w:space="0" w:color="auto"/>
        <w:bottom w:val="none" w:sz="0" w:space="0" w:color="auto"/>
        <w:right w:val="none" w:sz="0" w:space="0" w:color="auto"/>
      </w:divBdr>
    </w:div>
    <w:div w:id="211061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Vorlagen\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Blanko.dot</Template>
  <TotalTime>0</TotalTime>
  <Pages>1</Pages>
  <Words>273</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COMPAQ</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DESKPRO</dc:creator>
  <cp:keywords/>
  <dc:description/>
  <cp:lastModifiedBy>Weker Andrea</cp:lastModifiedBy>
  <cp:revision>2</cp:revision>
  <cp:lastPrinted>2025-10-07T11:21:00Z</cp:lastPrinted>
  <dcterms:created xsi:type="dcterms:W3CDTF">2025-10-10T13:42:00Z</dcterms:created>
  <dcterms:modified xsi:type="dcterms:W3CDTF">2025-10-10T13:42:00Z</dcterms:modified>
</cp:coreProperties>
</file>